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F39D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</w:t>
      </w:r>
    </w:p>
    <w:p w14:paraId="394098D0" w14:textId="2889DDF6" w:rsidR="00442FBC" w:rsidRDefault="00000000">
      <w:pPr>
        <w:widowControl/>
        <w:jc w:val="center"/>
        <w:rPr>
          <w:rFonts w:ascii="微软雅黑" w:eastAsia="微软雅黑" w:hAnsi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hint="eastAsia"/>
          <w:b/>
          <w:bCs/>
          <w:color w:val="0000FF"/>
          <w:sz w:val="24"/>
        </w:rPr>
        <w:t>★   JOYO杯第</w:t>
      </w:r>
      <w:r w:rsidR="00D506C0">
        <w:rPr>
          <w:rFonts w:ascii="微软雅黑" w:eastAsia="微软雅黑" w:hAnsi="微软雅黑" w:hint="eastAsia"/>
          <w:b/>
          <w:bCs/>
          <w:color w:val="0000FF"/>
          <w:sz w:val="24"/>
        </w:rPr>
        <w:t>3</w:t>
      </w:r>
      <w:r>
        <w:rPr>
          <w:rFonts w:ascii="微软雅黑" w:eastAsia="微软雅黑" w:hAnsi="微软雅黑" w:hint="eastAsia"/>
          <w:b/>
          <w:bCs/>
          <w:color w:val="0000FF"/>
          <w:sz w:val="24"/>
        </w:rPr>
        <w:t>届吉他</w:t>
      </w:r>
      <w:proofErr w:type="gramStart"/>
      <w:r>
        <w:rPr>
          <w:rFonts w:ascii="微软雅黑" w:eastAsia="微软雅黑" w:hAnsi="微软雅黑" w:hint="eastAsia"/>
          <w:b/>
          <w:bCs/>
          <w:color w:val="0000FF"/>
          <w:sz w:val="24"/>
        </w:rPr>
        <w:t>中国卓乐吉他</w:t>
      </w:r>
      <w:proofErr w:type="gramEnd"/>
      <w:r>
        <w:rPr>
          <w:rFonts w:ascii="微软雅黑" w:eastAsia="微软雅黑" w:hAnsi="微软雅黑" w:hint="eastAsia"/>
          <w:b/>
          <w:bCs/>
          <w:color w:val="0000FF"/>
          <w:sz w:val="24"/>
        </w:rPr>
        <w:t>大赛   ★</w:t>
      </w:r>
    </w:p>
    <w:p w14:paraId="7E33480A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b/>
          <w:bCs/>
          <w:color w:val="0000FF"/>
          <w:sz w:val="24"/>
        </w:rPr>
        <w:t xml:space="preserve">                                 ★报名表★　  </w:t>
      </w:r>
      <w:r>
        <w:rPr>
          <w:rFonts w:ascii="微软雅黑" w:eastAsia="微软雅黑" w:hAnsi="微软雅黑" w:hint="eastAsia"/>
          <w:sz w:val="24"/>
        </w:rPr>
        <w:t xml:space="preserve">                       </w:t>
      </w:r>
    </w:p>
    <w:p w14:paraId="105F97BB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E4C8A38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请如实、正确、完整填写以下信息，和您的参赛视频（拍摄要求见后），一起email至大赛组委会信箱：390327977@qq.com （谢绝加QQ传送） ，主题请设置成：JOYO大赛</w:t>
      </w:r>
    </w:p>
    <w:p w14:paraId="195F6368" w14:textId="77777777" w:rsidR="00442FBC" w:rsidRDefault="00442FBC">
      <w:pPr>
        <w:widowControl/>
        <w:pBdr>
          <w:bottom w:val="double" w:sz="4" w:space="0" w:color="auto"/>
        </w:pBdr>
        <w:jc w:val="left"/>
        <w:rPr>
          <w:rFonts w:ascii="微软雅黑" w:eastAsia="微软雅黑" w:hAnsi="微软雅黑" w:hint="eastAsia"/>
          <w:sz w:val="24"/>
        </w:rPr>
      </w:pPr>
    </w:p>
    <w:p w14:paraId="7B75572F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5F9E8E13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◆参赛选手信息◆</w:t>
      </w:r>
    </w:p>
    <w:p w14:paraId="60BD4D3C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5948EAEF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乐手姓名（必填）：</w:t>
      </w:r>
    </w:p>
    <w:p w14:paraId="5D69C17E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作品名称（必填）：</w:t>
      </w:r>
    </w:p>
    <w:p w14:paraId="3D30E37A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是否原创（必填）：    　　　　（原创填是，不是原创不用填）</w:t>
      </w:r>
    </w:p>
    <w:p w14:paraId="17939DF5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组别：</w:t>
      </w:r>
    </w:p>
    <w:p w14:paraId="151F834B" w14:textId="1B6B2931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（三选</w:t>
      </w:r>
      <w:proofErr w:type="gramStart"/>
      <w:r>
        <w:rPr>
          <w:rFonts w:ascii="微软雅黑" w:eastAsia="微软雅黑" w:hAnsi="微软雅黑" w:hint="eastAsia"/>
          <w:sz w:val="24"/>
        </w:rPr>
        <w:t>一</w:t>
      </w:r>
      <w:proofErr w:type="gramEnd"/>
      <w:r>
        <w:rPr>
          <w:rFonts w:ascii="微软雅黑" w:eastAsia="微软雅黑" w:hAnsi="微软雅黑" w:hint="eastAsia"/>
          <w:sz w:val="24"/>
        </w:rPr>
        <w:t>：成年组，未成年组，女子组）（200</w:t>
      </w:r>
      <w:r w:rsidR="00D506C0">
        <w:rPr>
          <w:rFonts w:ascii="微软雅黑" w:eastAsia="微软雅黑" w:hAnsi="微软雅黑" w:hint="eastAsia"/>
          <w:sz w:val="24"/>
        </w:rPr>
        <w:t>7</w:t>
      </w:r>
      <w:r>
        <w:rPr>
          <w:rFonts w:ascii="微软雅黑" w:eastAsia="微软雅黑" w:hAnsi="微软雅黑" w:hint="eastAsia"/>
          <w:sz w:val="24"/>
        </w:rPr>
        <w:t>年1月1日前出生为成年）</w:t>
      </w:r>
    </w:p>
    <w:p w14:paraId="74FC8C11" w14:textId="276979F5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使用设备</w:t>
      </w:r>
      <w:r w:rsidR="00D506C0">
        <w:rPr>
          <w:rFonts w:ascii="微软雅黑" w:eastAsia="微软雅黑" w:hAnsi="微软雅黑" w:hint="eastAsia"/>
          <w:sz w:val="24"/>
        </w:rPr>
        <w:t>（可写）</w:t>
      </w:r>
      <w:r>
        <w:rPr>
          <w:rFonts w:ascii="微软雅黑" w:eastAsia="微软雅黑" w:hAnsi="微软雅黑" w:hint="eastAsia"/>
          <w:sz w:val="24"/>
        </w:rPr>
        <w:t>：</w:t>
      </w:r>
    </w:p>
    <w:p w14:paraId="751FF60D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662F3486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作者/作品简介（可选）：</w:t>
      </w:r>
    </w:p>
    <w:p w14:paraId="3BFEF6C9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F4E4B65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9AF3B62" w14:textId="77777777" w:rsidR="00442FBC" w:rsidRDefault="00000000">
      <w:pPr>
        <w:widowControl/>
        <w:pBdr>
          <w:bottom w:val="double" w:sz="4" w:space="0" w:color="auto"/>
        </w:pBd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*注：以下项目不公开，作为比赛联络信息，请务必保证信息正确</w:t>
      </w:r>
    </w:p>
    <w:p w14:paraId="1285E257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548DEE0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微信（必填）：</w:t>
      </w:r>
    </w:p>
    <w:p w14:paraId="479B04DA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性别（必填）：       </w:t>
      </w:r>
    </w:p>
    <w:p w14:paraId="2115F1FE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年龄（必填）：</w:t>
      </w:r>
    </w:p>
    <w:p w14:paraId="61F16C19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联系电话/手机（必填）：　</w:t>
      </w:r>
    </w:p>
    <w:p w14:paraId="05CCD839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所在城市（非详细地址，必填）：</w:t>
      </w:r>
    </w:p>
    <w:p w14:paraId="1E8FADB8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职业（可选）：　　　　　　　　　</w:t>
      </w:r>
    </w:p>
    <w:p w14:paraId="0908295D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19278D22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E55E35F" w14:textId="77777777" w:rsidR="00442FBC" w:rsidRDefault="00000000">
      <w:pPr>
        <w:widowControl/>
        <w:pBdr>
          <w:bottom w:val="double" w:sz="4" w:space="0" w:color="auto"/>
        </w:pBdr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*注：以上项目不公开，作为比赛联络信息，请务必保证信息正确</w:t>
      </w:r>
    </w:p>
    <w:p w14:paraId="00009A18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sz w:val="24"/>
        </w:rPr>
      </w:pPr>
    </w:p>
    <w:p w14:paraId="31874BF4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请如实、正确、完整填写以上信息，和您的参赛视频，一起email至大赛组委会信箱：390327977@qq.com （谢绝加QQ传送）</w:t>
      </w:r>
    </w:p>
    <w:p w14:paraId="2E799E9E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主题请设置成：JOYO大赛</w:t>
      </w:r>
    </w:p>
    <w:p w14:paraId="0AC6D81C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作品提交后并添加 吉他中国活动部微信号：guitarchina3 ，有问题及时沟通！</w:t>
      </w:r>
    </w:p>
    <w:p w14:paraId="095D734E" w14:textId="77777777" w:rsidR="00442FBC" w:rsidRDefault="00442FBC">
      <w:pPr>
        <w:widowControl/>
        <w:jc w:val="center"/>
        <w:rPr>
          <w:rFonts w:ascii="微软雅黑" w:eastAsia="微软雅黑" w:hAnsi="微软雅黑" w:hint="eastAsia"/>
          <w:sz w:val="24"/>
        </w:rPr>
      </w:pPr>
    </w:p>
    <w:p w14:paraId="611D359A" w14:textId="77777777" w:rsidR="00442FBC" w:rsidRDefault="00000000">
      <w:pPr>
        <w:widowControl/>
        <w:jc w:val="center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/>
          <w:noProof/>
          <w:sz w:val="24"/>
        </w:rPr>
        <w:lastRenderedPageBreak/>
        <w:drawing>
          <wp:inline distT="0" distB="0" distL="0" distR="0" wp14:anchorId="6B02F7FF" wp14:editId="6BF0DF8E">
            <wp:extent cx="2424430" cy="31146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359" cy="313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E2C9D" w14:textId="77777777" w:rsidR="00442FBC" w:rsidRDefault="00442FBC">
      <w:pPr>
        <w:widowControl/>
        <w:jc w:val="left"/>
        <w:rPr>
          <w:rFonts w:ascii="微软雅黑" w:eastAsia="微软雅黑" w:hAnsi="微软雅黑" w:hint="eastAsia"/>
          <w:b/>
          <w:color w:val="FF0000"/>
          <w:sz w:val="24"/>
        </w:rPr>
      </w:pPr>
    </w:p>
    <w:p w14:paraId="27224A72" w14:textId="77777777" w:rsidR="00442FBC" w:rsidRDefault="00000000">
      <w:pPr>
        <w:widowControl/>
        <w:jc w:val="left"/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以上为报名表</w:t>
      </w:r>
    </w:p>
    <w:p w14:paraId="698EAEDC" w14:textId="77777777" w:rsidR="00442FBC" w:rsidRDefault="00442FBC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21D717A6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我们收到后将在一周内发布到大赛B站（搜【吉他中国活动营】）</w:t>
      </w:r>
    </w:p>
    <w:p w14:paraId="53B2FA18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hyperlink r:id="rId7" w:history="1">
        <w:r>
          <w:rPr>
            <w:rStyle w:val="aa"/>
            <w:rFonts w:ascii="微软雅黑" w:eastAsia="微软雅黑" w:hAnsi="微软雅黑"/>
            <w:b/>
            <w:sz w:val="24"/>
          </w:rPr>
          <w:t>https://space.bilibili.com/1887778109</w:t>
        </w:r>
      </w:hyperlink>
    </w:p>
    <w:p w14:paraId="14314CCE" w14:textId="77777777" w:rsidR="00442FBC" w:rsidRDefault="00442FBC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425C2565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您可以去查看作品，并为自己的参赛作品投票，作为</w:t>
      </w:r>
      <w:proofErr w:type="gramStart"/>
      <w:r>
        <w:rPr>
          <w:rFonts w:ascii="微软雅黑" w:eastAsia="微软雅黑" w:hAnsi="微软雅黑" w:hint="eastAsia"/>
          <w:b/>
          <w:color w:val="FF0000"/>
          <w:sz w:val="24"/>
        </w:rPr>
        <w:t>人气奖</w:t>
      </w:r>
      <w:proofErr w:type="gramEnd"/>
      <w:r>
        <w:rPr>
          <w:rFonts w:ascii="微软雅黑" w:eastAsia="微软雅黑" w:hAnsi="微软雅黑" w:hint="eastAsia"/>
          <w:b/>
          <w:color w:val="FF0000"/>
          <w:sz w:val="24"/>
        </w:rPr>
        <w:t>的参考。</w:t>
      </w:r>
    </w:p>
    <w:p w14:paraId="6413741F" w14:textId="77777777" w:rsidR="00442FBC" w:rsidRDefault="00442FBC">
      <w:pPr>
        <w:pBdr>
          <w:bottom w:val="double" w:sz="6" w:space="1" w:color="auto"/>
        </w:pBdr>
        <w:rPr>
          <w:rFonts w:ascii="微软雅黑" w:eastAsia="微软雅黑" w:hAnsi="微软雅黑" w:hint="eastAsia"/>
          <w:b/>
          <w:color w:val="FF0000"/>
          <w:sz w:val="24"/>
        </w:rPr>
      </w:pPr>
    </w:p>
    <w:p w14:paraId="595AC0B2" w14:textId="77777777" w:rsidR="00442FBC" w:rsidRDefault="00442FBC">
      <w:pPr>
        <w:rPr>
          <w:rFonts w:ascii="微软雅黑" w:eastAsia="微软雅黑" w:hAnsi="微软雅黑"/>
          <w:b/>
          <w:color w:val="FF0000"/>
          <w:sz w:val="24"/>
        </w:rPr>
      </w:pPr>
    </w:p>
    <w:p w14:paraId="0881D98A" w14:textId="0B4C7682" w:rsidR="00D506C0" w:rsidRDefault="00D506C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作品要求：</w:t>
      </w:r>
    </w:p>
    <w:p w14:paraId="06D26C98" w14:textId="77777777" w:rsidR="00D506C0" w:rsidRPr="00D506C0" w:rsidRDefault="00D506C0" w:rsidP="00D506C0">
      <w:pPr>
        <w:rPr>
          <w:rFonts w:ascii="微软雅黑" w:eastAsia="微软雅黑" w:hAnsi="微软雅黑" w:hint="eastAsia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t>1、海选要求提供视频参赛；</w:t>
      </w:r>
    </w:p>
    <w:p w14:paraId="519CBE69" w14:textId="77777777" w:rsidR="00D506C0" w:rsidRPr="00D506C0" w:rsidRDefault="00D506C0" w:rsidP="00D506C0">
      <w:pPr>
        <w:rPr>
          <w:rFonts w:ascii="微软雅黑" w:eastAsia="微软雅黑" w:hAnsi="微软雅黑" w:hint="eastAsia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t>2、电吉他演奏风格不限，一切以电吉他为主奏的作品均可，原创、翻弹、改编均可；</w:t>
      </w:r>
    </w:p>
    <w:p w14:paraId="0541AF05" w14:textId="77777777" w:rsidR="00D506C0" w:rsidRPr="00D506C0" w:rsidRDefault="00D506C0" w:rsidP="00D506C0">
      <w:pPr>
        <w:rPr>
          <w:rFonts w:ascii="微软雅黑" w:eastAsia="微软雅黑" w:hAnsi="微软雅黑" w:hint="eastAsia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lastRenderedPageBreak/>
        <w:t>3、女生组，指弹、民谣作品均可，原创、翻弹、改编均可；</w:t>
      </w:r>
    </w:p>
    <w:p w14:paraId="43E4035F" w14:textId="77777777" w:rsidR="00D506C0" w:rsidRPr="00D506C0" w:rsidRDefault="00D506C0" w:rsidP="00D506C0">
      <w:pPr>
        <w:rPr>
          <w:rFonts w:ascii="微软雅黑" w:eastAsia="微软雅黑" w:hAnsi="微软雅黑" w:hint="eastAsia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t>4、作品时长不得少于2分30秒不得超过5分钟；</w:t>
      </w:r>
    </w:p>
    <w:p w14:paraId="1D6221F7" w14:textId="77777777" w:rsidR="00D506C0" w:rsidRPr="00D506C0" w:rsidRDefault="00D506C0" w:rsidP="00D506C0">
      <w:pPr>
        <w:rPr>
          <w:rFonts w:ascii="微软雅黑" w:eastAsia="微软雅黑" w:hAnsi="微软雅黑" w:hint="eastAsia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t>5、如果是原创作品，报名表请注意填写原创，原创不会加分，只作为评选最佳原创作品单项奖；</w:t>
      </w:r>
    </w:p>
    <w:p w14:paraId="128DED2B" w14:textId="58BDBB06" w:rsidR="00D506C0" w:rsidRPr="00D506C0" w:rsidRDefault="00D506C0" w:rsidP="00D506C0">
      <w:pPr>
        <w:rPr>
          <w:rFonts w:ascii="微软雅黑" w:eastAsia="微软雅黑" w:hAnsi="微软雅黑"/>
          <w:bCs/>
          <w:sz w:val="24"/>
        </w:rPr>
      </w:pPr>
      <w:r w:rsidRPr="00D506C0">
        <w:rPr>
          <w:rFonts w:ascii="微软雅黑" w:eastAsia="微软雅黑" w:hAnsi="微软雅黑" w:hint="eastAsia"/>
          <w:bCs/>
          <w:sz w:val="24"/>
        </w:rPr>
        <w:t>6、参赛作品请</w:t>
      </w:r>
      <w:proofErr w:type="gramStart"/>
      <w:r w:rsidRPr="00D506C0">
        <w:rPr>
          <w:rFonts w:ascii="微软雅黑" w:eastAsia="微软雅黑" w:hAnsi="微软雅黑" w:hint="eastAsia"/>
          <w:bCs/>
          <w:sz w:val="24"/>
        </w:rPr>
        <w:t>务必按</w:t>
      </w:r>
      <w:proofErr w:type="gramEnd"/>
      <w:r w:rsidRPr="00D506C0">
        <w:rPr>
          <w:rFonts w:ascii="微软雅黑" w:eastAsia="微软雅黑" w:hAnsi="微软雅黑" w:hint="eastAsia"/>
          <w:bCs/>
          <w:sz w:val="24"/>
        </w:rPr>
        <w:t>报名表的视频录制说明（见下）进行录制、提交；</w:t>
      </w:r>
    </w:p>
    <w:p w14:paraId="0EE4EC6D" w14:textId="6D976D03" w:rsidR="00D506C0" w:rsidRDefault="00D506C0" w:rsidP="00D506C0">
      <w:pPr>
        <w:rPr>
          <w:rFonts w:ascii="微软雅黑" w:eastAsia="微软雅黑" w:hAnsi="微软雅黑" w:cs="微软雅黑" w:hint="eastAsia"/>
          <w:sz w:val="24"/>
        </w:rPr>
      </w:pPr>
      <w:r w:rsidRPr="00A67959">
        <w:rPr>
          <w:rFonts w:ascii="微软雅黑" w:eastAsia="微软雅黑" w:hAnsi="微软雅黑" w:cs="微软雅黑" w:hint="eastAsia"/>
          <w:b/>
          <w:bCs/>
          <w:sz w:val="24"/>
        </w:rPr>
        <w:t>特别说明：</w:t>
      </w:r>
      <w:r w:rsidRPr="00A67959">
        <w:rPr>
          <w:rFonts w:ascii="微软雅黑" w:eastAsia="微软雅黑" w:hAnsi="微软雅黑" w:cs="微软雅黑" w:hint="eastAsia"/>
          <w:sz w:val="24"/>
        </w:rPr>
        <w:t>曲长超过5分</w:t>
      </w:r>
      <w:r>
        <w:rPr>
          <w:rFonts w:ascii="微软雅黑" w:eastAsia="微软雅黑" w:hAnsi="微软雅黑" w:cs="微软雅黑" w:hint="eastAsia"/>
          <w:sz w:val="24"/>
        </w:rPr>
        <w:t>钟</w:t>
      </w:r>
      <w:r w:rsidRPr="00A67959">
        <w:rPr>
          <w:rFonts w:ascii="微软雅黑" w:eastAsia="微软雅黑" w:hAnsi="微软雅黑" w:cs="微软雅黑" w:hint="eastAsia"/>
          <w:sz w:val="24"/>
        </w:rPr>
        <w:t>，现场将拉掉，所以海选超长点时间没大问题，但决赛是到点拉的，所以强烈建议选曲按照</w:t>
      </w:r>
      <w:r>
        <w:rPr>
          <w:rFonts w:ascii="微软雅黑" w:eastAsia="微软雅黑" w:hAnsi="微软雅黑" w:cs="微软雅黑" w:hint="eastAsia"/>
          <w:sz w:val="24"/>
        </w:rPr>
        <w:t>2</w:t>
      </w:r>
      <w:r w:rsidRPr="00A67959">
        <w:rPr>
          <w:rFonts w:ascii="微软雅黑" w:eastAsia="微软雅黑" w:hAnsi="微软雅黑" w:cs="微软雅黑" w:hint="eastAsia"/>
          <w:sz w:val="24"/>
        </w:rPr>
        <w:t>分</w:t>
      </w:r>
      <w:r>
        <w:rPr>
          <w:rFonts w:ascii="微软雅黑" w:eastAsia="微软雅黑" w:hAnsi="微软雅黑" w:cs="微软雅黑" w:hint="eastAsia"/>
          <w:sz w:val="24"/>
        </w:rPr>
        <w:t>30秒</w:t>
      </w:r>
      <w:r w:rsidRPr="00A67959">
        <w:rPr>
          <w:rFonts w:ascii="微软雅黑" w:eastAsia="微软雅黑" w:hAnsi="微软雅黑" w:cs="微软雅黑" w:hint="eastAsia"/>
          <w:sz w:val="24"/>
        </w:rPr>
        <w:t>~5分之间的标准来，或者自行音频剪辑到5分</w:t>
      </w:r>
      <w:r>
        <w:rPr>
          <w:rFonts w:ascii="微软雅黑" w:eastAsia="微软雅黑" w:hAnsi="微软雅黑" w:cs="微软雅黑" w:hint="eastAsia"/>
          <w:sz w:val="24"/>
        </w:rPr>
        <w:t>钟</w:t>
      </w:r>
      <w:r w:rsidRPr="00A67959">
        <w:rPr>
          <w:rFonts w:ascii="微软雅黑" w:eastAsia="微软雅黑" w:hAnsi="微软雅黑" w:cs="微软雅黑" w:hint="eastAsia"/>
          <w:sz w:val="24"/>
        </w:rPr>
        <w:t>！</w:t>
      </w:r>
    </w:p>
    <w:p w14:paraId="4064CF8A" w14:textId="77777777" w:rsidR="00D506C0" w:rsidRPr="00D506C0" w:rsidRDefault="00D506C0" w:rsidP="00D506C0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099F5B09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视频拍摄说明（特别重要，必读）：</w:t>
      </w:r>
    </w:p>
    <w:p w14:paraId="4174311A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1、鼓励手机视频，专业高</w:t>
      </w:r>
      <w:proofErr w:type="gramStart"/>
      <w:r>
        <w:rPr>
          <w:rFonts w:ascii="微软雅黑" w:eastAsia="微软雅黑" w:hAnsi="微软雅黑" w:hint="eastAsia"/>
          <w:sz w:val="24"/>
        </w:rPr>
        <w:t>清设备</w:t>
      </w:r>
      <w:proofErr w:type="gramEnd"/>
      <w:r>
        <w:rPr>
          <w:rFonts w:ascii="微软雅黑" w:eastAsia="微软雅黑" w:hAnsi="微软雅黑" w:hint="eastAsia"/>
          <w:sz w:val="24"/>
        </w:rPr>
        <w:t>拍摄更好；尽量曝光正确，自行拍摄，一定保证灯光充足；画面最好不要出现</w:t>
      </w:r>
      <w:proofErr w:type="gramStart"/>
      <w:r>
        <w:rPr>
          <w:rFonts w:ascii="微软雅黑" w:eastAsia="微软雅黑" w:hAnsi="微软雅黑" w:hint="eastAsia"/>
          <w:sz w:val="24"/>
        </w:rPr>
        <w:t>过曝或者</w:t>
      </w:r>
      <w:proofErr w:type="gramEnd"/>
      <w:r>
        <w:rPr>
          <w:rFonts w:ascii="微软雅黑" w:eastAsia="微软雅黑" w:hAnsi="微软雅黑" w:hint="eastAsia"/>
          <w:sz w:val="24"/>
        </w:rPr>
        <w:t>曝光不足；</w:t>
      </w:r>
    </w:p>
    <w:p w14:paraId="218C7B34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2、要求横版 ，1920*1080规格，封装格式不限，mov，mp4等都可；</w:t>
      </w:r>
    </w:p>
    <w:p w14:paraId="255F3BAE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3、 视频要求固定机位，一镜到底，不得剪辑，要求声像同步；但声音部分，提倡使用专业录音设备，可以润色，与视频合成，但谢绝剪辑（拼接等行为如发现取消资格）；</w:t>
      </w:r>
    </w:p>
    <w:p w14:paraId="5181481E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4、取景建议取中景，半身像，构图尽量工整，直对人物或者背景，原则上场景越简单越好。必须露脸；</w:t>
      </w:r>
    </w:p>
    <w:p w14:paraId="67B892CB" w14:textId="77777777" w:rsidR="00442FBC" w:rsidRDefault="00D506C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/>
          <w:sz w:val="24"/>
        </w:rPr>
        <w:lastRenderedPageBreak/>
        <w:pict w14:anchorId="12BD3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49pt">
            <v:imagedata r:id="rId8" o:title="01"/>
          </v:shape>
        </w:pict>
      </w:r>
    </w:p>
    <w:p w14:paraId="2EE4652A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5、视频开头强烈建议在一张A4白纸上写明 曲目名称、演奏者、组别信息，显示3~5秒；</w:t>
      </w:r>
    </w:p>
    <w:p w14:paraId="0B09D9EC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/>
          <w:noProof/>
          <w:sz w:val="24"/>
        </w:rPr>
        <w:drawing>
          <wp:inline distT="0" distB="0" distL="0" distR="0" wp14:anchorId="7FDD1C4D" wp14:editId="6093C516">
            <wp:extent cx="5274310" cy="29952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9E829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6、人声可由相机或者摄影机收音，琴声</w:t>
      </w:r>
      <w:proofErr w:type="gramStart"/>
      <w:r>
        <w:rPr>
          <w:rFonts w:ascii="微软雅黑" w:eastAsia="微软雅黑" w:hAnsi="微软雅黑" w:hint="eastAsia"/>
          <w:sz w:val="24"/>
        </w:rPr>
        <w:t>如能内录</w:t>
      </w:r>
      <w:proofErr w:type="gramEnd"/>
      <w:r>
        <w:rPr>
          <w:rFonts w:ascii="微软雅黑" w:eastAsia="微软雅黑" w:hAnsi="微软雅黑" w:hint="eastAsia"/>
          <w:sz w:val="24"/>
        </w:rPr>
        <w:t>最好，自己合成也可以，但必须保证是本人弹奏。决赛为现场；</w:t>
      </w:r>
    </w:p>
    <w:p w14:paraId="754C33EC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sz w:val="24"/>
        </w:rPr>
        <w:t>7、因压缩引起的视频质量问题不计入评分！</w:t>
      </w:r>
    </w:p>
    <w:p w14:paraId="0770EC6F" w14:textId="77777777" w:rsidR="00442FBC" w:rsidRDefault="00442FBC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122B1001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lastRenderedPageBreak/>
        <w:t>视频发布说明（重要）</w:t>
      </w:r>
    </w:p>
    <w:p w14:paraId="1911BA40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1、大赛组委会会统一将参赛作品发布到 BILIBILI 视频站【吉他中国活动营】账户下，谢绝参赛选手自行先行上传（您要传了B站务必自行删除先）；</w:t>
      </w:r>
    </w:p>
    <w:p w14:paraId="5822F274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2、大赛组委会会将不定期挑选优秀参赛作品发布到官方快手、</w:t>
      </w:r>
      <w:proofErr w:type="gramStart"/>
      <w:r>
        <w:rPr>
          <w:rFonts w:ascii="微软雅黑" w:eastAsia="微软雅黑" w:hAnsi="微软雅黑" w:hint="eastAsia"/>
          <w:sz w:val="24"/>
        </w:rPr>
        <w:t>官方抖音【吉他中国官方】</w:t>
      </w:r>
      <w:proofErr w:type="gramEnd"/>
      <w:r>
        <w:rPr>
          <w:rFonts w:ascii="微软雅黑" w:eastAsia="微软雅黑" w:hAnsi="微软雅黑" w:hint="eastAsia"/>
          <w:sz w:val="24"/>
        </w:rPr>
        <w:t>账户，不影响评委打分，只作为人气参考；</w:t>
      </w:r>
    </w:p>
    <w:p w14:paraId="4FBC37BD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3、所有参赛作品信息 ，</w:t>
      </w:r>
      <w:r>
        <w:rPr>
          <w:rFonts w:ascii="微软雅黑" w:eastAsia="微软雅黑" w:hAnsi="微软雅黑"/>
          <w:sz w:val="24"/>
        </w:rPr>
        <w:t>3</w:t>
      </w:r>
      <w:r>
        <w:rPr>
          <w:rFonts w:ascii="微软雅黑" w:eastAsia="微软雅黑" w:hAnsi="微软雅黑" w:hint="eastAsia"/>
          <w:sz w:val="24"/>
        </w:rPr>
        <w:t>个工作日内发布到 BILIBILI 视频站【吉他中国活动营】账户下，欢迎</w:t>
      </w:r>
      <w:proofErr w:type="gramStart"/>
      <w:r>
        <w:rPr>
          <w:rFonts w:ascii="微软雅黑" w:eastAsia="微软雅黑" w:hAnsi="微软雅黑" w:hint="eastAsia"/>
          <w:sz w:val="24"/>
        </w:rPr>
        <w:t>点赞或者</w:t>
      </w:r>
      <w:proofErr w:type="gramEnd"/>
      <w:r>
        <w:rPr>
          <w:rFonts w:ascii="微软雅黑" w:eastAsia="微软雅黑" w:hAnsi="微软雅黑" w:hint="eastAsia"/>
          <w:sz w:val="24"/>
        </w:rPr>
        <w:t>一键三连；</w:t>
      </w:r>
    </w:p>
    <w:p w14:paraId="02B32136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4、BILIBILI 视频站【吉他中国活动营】账户下 参赛作品 接受点赞和一键三连 ，评论 转发 ，并作为</w:t>
      </w:r>
      <w:proofErr w:type="gramStart"/>
      <w:r>
        <w:rPr>
          <w:rFonts w:ascii="微软雅黑" w:eastAsia="微软雅黑" w:hAnsi="微软雅黑" w:hint="eastAsia"/>
          <w:sz w:val="24"/>
        </w:rPr>
        <w:t>人气奖</w:t>
      </w:r>
      <w:proofErr w:type="gramEnd"/>
      <w:r>
        <w:rPr>
          <w:rFonts w:ascii="微软雅黑" w:eastAsia="微软雅黑" w:hAnsi="微软雅黑" w:hint="eastAsia"/>
          <w:sz w:val="24"/>
        </w:rPr>
        <w:t>参考标准；</w:t>
      </w:r>
    </w:p>
    <w:p w14:paraId="2D0DB609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5、官方快手、</w:t>
      </w:r>
      <w:proofErr w:type="gramStart"/>
      <w:r>
        <w:rPr>
          <w:rFonts w:ascii="微软雅黑" w:eastAsia="微软雅黑" w:hAnsi="微软雅黑" w:hint="eastAsia"/>
          <w:sz w:val="24"/>
        </w:rPr>
        <w:t>官方抖音账户</w:t>
      </w:r>
      <w:proofErr w:type="gramEnd"/>
      <w:r>
        <w:rPr>
          <w:rFonts w:ascii="微软雅黑" w:eastAsia="微软雅黑" w:hAnsi="微软雅黑" w:hint="eastAsia"/>
          <w:sz w:val="24"/>
        </w:rPr>
        <w:t>【吉他中国官方】</w:t>
      </w:r>
      <w:proofErr w:type="gramStart"/>
      <w:r>
        <w:rPr>
          <w:rFonts w:ascii="微软雅黑" w:eastAsia="微软雅黑" w:hAnsi="微软雅黑" w:hint="eastAsia"/>
          <w:sz w:val="24"/>
        </w:rPr>
        <w:t>账户账户</w:t>
      </w:r>
      <w:proofErr w:type="gramEnd"/>
      <w:r>
        <w:rPr>
          <w:rFonts w:ascii="微软雅黑" w:eastAsia="微软雅黑" w:hAnsi="微软雅黑" w:hint="eastAsia"/>
          <w:sz w:val="24"/>
        </w:rPr>
        <w:t xml:space="preserve">下 参赛作品 </w:t>
      </w:r>
      <w:proofErr w:type="gramStart"/>
      <w:r>
        <w:rPr>
          <w:rFonts w:ascii="微软雅黑" w:eastAsia="微软雅黑" w:hAnsi="微软雅黑" w:hint="eastAsia"/>
          <w:sz w:val="24"/>
        </w:rPr>
        <w:t>接受点赞</w:t>
      </w:r>
      <w:proofErr w:type="gramEnd"/>
      <w:r>
        <w:rPr>
          <w:rFonts w:ascii="微软雅黑" w:eastAsia="微软雅黑" w:hAnsi="微软雅黑" w:hint="eastAsia"/>
          <w:sz w:val="24"/>
        </w:rPr>
        <w:t xml:space="preserve"> ，评论 转发 ，并作为</w:t>
      </w:r>
      <w:proofErr w:type="gramStart"/>
      <w:r>
        <w:rPr>
          <w:rFonts w:ascii="微软雅黑" w:eastAsia="微软雅黑" w:hAnsi="微软雅黑" w:hint="eastAsia"/>
          <w:sz w:val="24"/>
        </w:rPr>
        <w:t>人气奖</w:t>
      </w:r>
      <w:proofErr w:type="gramEnd"/>
      <w:r>
        <w:rPr>
          <w:rFonts w:ascii="微软雅黑" w:eastAsia="微软雅黑" w:hAnsi="微软雅黑" w:hint="eastAsia"/>
          <w:sz w:val="24"/>
        </w:rPr>
        <w:t>参考标准；</w:t>
      </w:r>
    </w:p>
    <w:p w14:paraId="020D5191" w14:textId="77777777" w:rsidR="00442FBC" w:rsidRDefault="00442FBC">
      <w:pPr>
        <w:rPr>
          <w:rFonts w:ascii="微软雅黑" w:eastAsia="微软雅黑" w:hAnsi="微软雅黑" w:hint="eastAsia"/>
          <w:sz w:val="24"/>
        </w:rPr>
      </w:pPr>
    </w:p>
    <w:p w14:paraId="53FEC712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再次提醒：在大赛组委会</w:t>
      </w:r>
      <w:proofErr w:type="gramStart"/>
      <w:r>
        <w:rPr>
          <w:rFonts w:ascii="微软雅黑" w:eastAsia="微软雅黑" w:hAnsi="微软雅黑" w:hint="eastAsia"/>
          <w:b/>
          <w:color w:val="FF0000"/>
          <w:sz w:val="24"/>
        </w:rPr>
        <w:t>未发布</w:t>
      </w:r>
      <w:proofErr w:type="gramEnd"/>
      <w:r>
        <w:rPr>
          <w:rFonts w:ascii="微软雅黑" w:eastAsia="微软雅黑" w:hAnsi="微软雅黑" w:hint="eastAsia"/>
          <w:b/>
          <w:color w:val="FF0000"/>
          <w:sz w:val="24"/>
        </w:rPr>
        <w:t>前，谢绝自行发布，否则不能正常比赛；</w:t>
      </w:r>
    </w:p>
    <w:p w14:paraId="7027DB80" w14:textId="77777777" w:rsidR="00442FBC" w:rsidRDefault="00442FBC">
      <w:pPr>
        <w:rPr>
          <w:rFonts w:ascii="微软雅黑" w:eastAsia="微软雅黑" w:hAnsi="微软雅黑"/>
          <w:b/>
          <w:color w:val="FF0000"/>
          <w:sz w:val="24"/>
        </w:rPr>
      </w:pPr>
    </w:p>
    <w:p w14:paraId="4C4573A4" w14:textId="77777777" w:rsidR="00D506C0" w:rsidRPr="00B379FF" w:rsidRDefault="00D506C0" w:rsidP="00D506C0">
      <w:pPr>
        <w:rPr>
          <w:rFonts w:ascii="微软雅黑" w:eastAsia="微软雅黑" w:hAnsi="微软雅黑" w:cs="微软雅黑" w:hint="eastAsia"/>
          <w:b/>
          <w:bCs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收费说明：</w:t>
      </w:r>
    </w:p>
    <w:p w14:paraId="1F7236F8" w14:textId="77777777" w:rsidR="00D506C0" w:rsidRPr="00B379FF" w:rsidRDefault="00D506C0" w:rsidP="00D506C0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2025起海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选报名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费：200元/人/组，发送报名表后工作人员会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官方微信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:GuitarChina3（吉他中国活动部）联系，核对信息，提交报名费后，工作人员安排作品发布，即海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选只有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 xml:space="preserve">缴纳报名费后作品才会发布； </w:t>
      </w:r>
    </w:p>
    <w:p w14:paraId="7BB37A24" w14:textId="77777777" w:rsidR="00D506C0" w:rsidRPr="00B379FF" w:rsidRDefault="00D506C0" w:rsidP="00D506C0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2025起总决赛报名费：300元/人/组（不含海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选报名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 xml:space="preserve">费），进入总决赛现场缴纳即可，获得总决赛前3名选手将获得官方高清参赛纪念视频1份； </w:t>
      </w:r>
    </w:p>
    <w:p w14:paraId="408BBFAF" w14:textId="2F61C42B" w:rsidR="00D506C0" w:rsidRDefault="00D506C0" w:rsidP="00D506C0">
      <w:pPr>
        <w:rPr>
          <w:rFonts w:ascii="微软雅黑" w:eastAsia="微软雅黑" w:hAnsi="微软雅黑" w:cs="微软雅黑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其他一切参赛吃、住、行等费用自理，责任自负。</w:t>
      </w:r>
    </w:p>
    <w:p w14:paraId="6435EC39" w14:textId="77777777" w:rsidR="00D506C0" w:rsidRDefault="00D506C0" w:rsidP="00D506C0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441CA5CD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lastRenderedPageBreak/>
        <w:t>您也可以点击这里 直接访问【吉他中国活动营】</w:t>
      </w:r>
    </w:p>
    <w:p w14:paraId="1A117D52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hyperlink r:id="rId10" w:history="1">
        <w:r>
          <w:rPr>
            <w:rStyle w:val="aa"/>
            <w:rFonts w:ascii="微软雅黑" w:eastAsia="微软雅黑" w:hAnsi="微软雅黑"/>
            <w:b/>
            <w:sz w:val="24"/>
          </w:rPr>
          <w:t>https://space.bilibili.com/1887778109</w:t>
        </w:r>
      </w:hyperlink>
    </w:p>
    <w:p w14:paraId="2C017015" w14:textId="77777777" w:rsidR="00442FBC" w:rsidRDefault="00442FBC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4E359F6F" w14:textId="77777777" w:rsidR="00442FBC" w:rsidRDefault="00442FBC">
      <w:pPr>
        <w:rPr>
          <w:rFonts w:ascii="微软雅黑" w:eastAsia="微软雅黑" w:hAnsi="微软雅黑" w:hint="eastAsia"/>
          <w:b/>
          <w:color w:val="FF0000"/>
          <w:sz w:val="24"/>
        </w:rPr>
      </w:pPr>
    </w:p>
    <w:p w14:paraId="7A323BF0" w14:textId="77777777" w:rsidR="00442FBC" w:rsidRDefault="00000000">
      <w:pPr>
        <w:rPr>
          <w:rFonts w:ascii="微软雅黑" w:eastAsia="微软雅黑" w:hAnsi="微软雅黑" w:hint="eastAsia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详细比赛信息请随时关注：</w:t>
      </w:r>
    </w:p>
    <w:p w14:paraId="7432657D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所有比赛章程</w:t>
      </w:r>
      <w:proofErr w:type="gramStart"/>
      <w:r>
        <w:rPr>
          <w:rFonts w:ascii="微软雅黑" w:eastAsia="微软雅黑" w:hAnsi="微软雅黑" w:hint="eastAsia"/>
          <w:sz w:val="24"/>
        </w:rPr>
        <w:t>以官网发布</w:t>
      </w:r>
      <w:proofErr w:type="gramEnd"/>
      <w:r>
        <w:rPr>
          <w:rFonts w:ascii="微软雅黑" w:eastAsia="微软雅黑" w:hAnsi="微软雅黑" w:hint="eastAsia"/>
          <w:sz w:val="24"/>
        </w:rPr>
        <w:t>为准</w:t>
      </w:r>
    </w:p>
    <w:p w14:paraId="4C6C5DA0" w14:textId="77777777" w:rsidR="00442FBC" w:rsidRDefault="00000000">
      <w:pPr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所有详细比赛信息请关注官网</w:t>
      </w:r>
    </w:p>
    <w:p w14:paraId="7450AEA5" w14:textId="77777777" w:rsidR="00442FBC" w:rsidRDefault="00442FBC">
      <w:pPr>
        <w:rPr>
          <w:sz w:val="32"/>
          <w:szCs w:val="32"/>
        </w:rPr>
      </w:pPr>
    </w:p>
    <w:p w14:paraId="5648E2E1" w14:textId="18D533F6" w:rsidR="00442FBC" w:rsidRPr="00D506C0" w:rsidRDefault="00D506C0">
      <w:pPr>
        <w:rPr>
          <w:rFonts w:ascii="微软雅黑" w:eastAsia="微软雅黑" w:hAnsi="微软雅黑" w:hint="eastAsia"/>
          <w:sz w:val="24"/>
        </w:rPr>
      </w:pPr>
      <w:hyperlink r:id="rId11" w:history="1">
        <w:r w:rsidRPr="00E0196C">
          <w:rPr>
            <w:rStyle w:val="aa"/>
            <w:rFonts w:ascii="微软雅黑" w:eastAsia="微软雅黑" w:hAnsi="微软雅黑"/>
            <w:sz w:val="24"/>
          </w:rPr>
          <w:t>http://www.guitarschina.com/joyo2025</w:t>
        </w:r>
      </w:hyperlink>
      <w:r>
        <w:rPr>
          <w:rFonts w:ascii="微软雅黑" w:eastAsia="微软雅黑" w:hAnsi="微软雅黑" w:hint="eastAsia"/>
          <w:sz w:val="24"/>
        </w:rPr>
        <w:t xml:space="preserve"> </w:t>
      </w:r>
    </w:p>
    <w:p w14:paraId="4534C427" w14:textId="275A57FA" w:rsidR="00442FBC" w:rsidRDefault="00442FBC">
      <w:pPr>
        <w:rPr>
          <w:rFonts w:ascii="微软雅黑" w:eastAsia="微软雅黑" w:hAnsi="微软雅黑" w:hint="eastAsia"/>
          <w:sz w:val="24"/>
        </w:rPr>
      </w:pPr>
    </w:p>
    <w:p w14:paraId="1455F406" w14:textId="77777777" w:rsidR="00442FBC" w:rsidRDefault="00442FBC">
      <w:pPr>
        <w:rPr>
          <w:rFonts w:ascii="微软雅黑" w:eastAsia="微软雅黑" w:hAnsi="微软雅黑" w:hint="eastAsia"/>
          <w:sz w:val="24"/>
        </w:rPr>
      </w:pPr>
    </w:p>
    <w:p w14:paraId="407F3437" w14:textId="77777777" w:rsidR="00442FBC" w:rsidRDefault="00442FBC">
      <w:pPr>
        <w:rPr>
          <w:rFonts w:ascii="微软雅黑" w:eastAsia="微软雅黑" w:hAnsi="微软雅黑" w:hint="eastAsia"/>
          <w:sz w:val="24"/>
        </w:rPr>
      </w:pPr>
    </w:p>
    <w:sectPr w:rsidR="00442FBC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D280" w14:textId="77777777" w:rsidR="002F4CE3" w:rsidRDefault="002F4CE3">
      <w:r>
        <w:separator/>
      </w:r>
    </w:p>
  </w:endnote>
  <w:endnote w:type="continuationSeparator" w:id="0">
    <w:p w14:paraId="1F12A650" w14:textId="77777777" w:rsidR="002F4CE3" w:rsidRDefault="002F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C2A9" w14:textId="77777777" w:rsidR="00442FBC" w:rsidRDefault="00000000">
    <w:pPr>
      <w:pStyle w:val="a5"/>
      <w:jc w:val="right"/>
    </w:pPr>
    <w:r>
      <w:rPr>
        <w:rFonts w:hint="eastAsia"/>
      </w:rPr>
      <w:t>吉他中国旗下教育机构：魔菇音乐</w:t>
    </w:r>
  </w:p>
  <w:p w14:paraId="5D02866A" w14:textId="77777777" w:rsidR="00442FBC" w:rsidRDefault="00000000">
    <w:pPr>
      <w:pStyle w:val="a5"/>
      <w:jc w:val="right"/>
    </w:pPr>
    <w:r>
      <w:rPr>
        <w:rFonts w:hint="eastAsia"/>
      </w:rPr>
      <w:t>吉他中国主管单位：北京音乐盛世文化传播有限公司</w:t>
    </w:r>
  </w:p>
  <w:p w14:paraId="44EB731D" w14:textId="77777777" w:rsidR="00442FBC" w:rsidRDefault="00000000">
    <w:pPr>
      <w:pStyle w:val="a5"/>
      <w:wordWrap w:val="0"/>
      <w:jc w:val="right"/>
    </w:pPr>
    <w:r>
      <w:t>Copyright © 2000 – 20</w:t>
    </w:r>
    <w:r>
      <w:rPr>
        <w:rFonts w:hint="eastAsia"/>
      </w:rPr>
      <w:t>2</w:t>
    </w:r>
    <w:r>
      <w:t xml:space="preserve">3 </w:t>
    </w:r>
    <w:r>
      <w:rPr>
        <w:rFonts w:hint="eastAsia"/>
      </w:rPr>
      <w:t>GuitarChina</w:t>
    </w:r>
    <w:r>
      <w:t>.com, 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3B25" w14:textId="77777777" w:rsidR="002F4CE3" w:rsidRDefault="002F4CE3">
      <w:r>
        <w:separator/>
      </w:r>
    </w:p>
  </w:footnote>
  <w:footnote w:type="continuationSeparator" w:id="0">
    <w:p w14:paraId="6151160E" w14:textId="77777777" w:rsidR="002F4CE3" w:rsidRDefault="002F4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5701" w14:textId="77777777" w:rsidR="00442FBC" w:rsidRDefault="00000000">
    <w:pPr>
      <w:pStyle w:val="a6"/>
      <w:pBdr>
        <w:bottom w:val="single" w:sz="6" w:space="0" w:color="auto"/>
      </w:pBdr>
      <w:jc w:val="both"/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6F177F0F" wp14:editId="73725E87">
          <wp:simplePos x="0" y="0"/>
          <wp:positionH relativeFrom="margin">
            <wp:posOffset>85725</wp:posOffset>
          </wp:positionH>
          <wp:positionV relativeFrom="paragraph">
            <wp:posOffset>50165</wp:posOffset>
          </wp:positionV>
          <wp:extent cx="1790700" cy="259715"/>
          <wp:effectExtent l="0" t="0" r="0" b="6985"/>
          <wp:wrapNone/>
          <wp:docPr id="2" name="图片 2" descr="gcti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gctit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0700" cy="25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78D94FB" w14:textId="77777777" w:rsidR="00442FBC" w:rsidRDefault="00442FBC">
    <w:pPr>
      <w:pStyle w:val="a6"/>
      <w:pBdr>
        <w:bottom w:val="single" w:sz="6" w:space="0" w:color="auto"/>
      </w:pBdr>
      <w:jc w:val="right"/>
    </w:pPr>
  </w:p>
  <w:p w14:paraId="0D99564D" w14:textId="77777777" w:rsidR="00442FBC" w:rsidRDefault="00000000">
    <w:pPr>
      <w:pStyle w:val="a6"/>
      <w:pBdr>
        <w:bottom w:val="single" w:sz="6" w:space="0" w:color="auto"/>
      </w:pBdr>
      <w:jc w:val="right"/>
    </w:pPr>
    <w:r>
      <w:t>www.GuitarChina.com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Q1NzY4YTQzMTBjNGViMDk5NTBjNTM0MGRhYmI4OWEifQ=="/>
  </w:docVars>
  <w:rsids>
    <w:rsidRoot w:val="00342E12"/>
    <w:rsid w:val="00007A83"/>
    <w:rsid w:val="00041ECC"/>
    <w:rsid w:val="0008572F"/>
    <w:rsid w:val="00090F74"/>
    <w:rsid w:val="00097FEE"/>
    <w:rsid w:val="000B57CD"/>
    <w:rsid w:val="000C3240"/>
    <w:rsid w:val="000F0C97"/>
    <w:rsid w:val="000F3566"/>
    <w:rsid w:val="00120E8F"/>
    <w:rsid w:val="001238E5"/>
    <w:rsid w:val="00157D21"/>
    <w:rsid w:val="00173A00"/>
    <w:rsid w:val="00175DAE"/>
    <w:rsid w:val="001A0F4B"/>
    <w:rsid w:val="001A20CC"/>
    <w:rsid w:val="001B039C"/>
    <w:rsid w:val="001C3B4D"/>
    <w:rsid w:val="001D05FA"/>
    <w:rsid w:val="001D6AD0"/>
    <w:rsid w:val="002222E5"/>
    <w:rsid w:val="002263FA"/>
    <w:rsid w:val="002628DB"/>
    <w:rsid w:val="00296BBE"/>
    <w:rsid w:val="002A07B4"/>
    <w:rsid w:val="002C3C5A"/>
    <w:rsid w:val="002C4F3D"/>
    <w:rsid w:val="002C7AE9"/>
    <w:rsid w:val="002E05B0"/>
    <w:rsid w:val="002F1317"/>
    <w:rsid w:val="002F4CE3"/>
    <w:rsid w:val="00306D02"/>
    <w:rsid w:val="00312844"/>
    <w:rsid w:val="00336BAE"/>
    <w:rsid w:val="00342E12"/>
    <w:rsid w:val="003443B9"/>
    <w:rsid w:val="0035137B"/>
    <w:rsid w:val="003515F1"/>
    <w:rsid w:val="00352D14"/>
    <w:rsid w:val="0038274B"/>
    <w:rsid w:val="003A5C8D"/>
    <w:rsid w:val="003C5E70"/>
    <w:rsid w:val="003D427A"/>
    <w:rsid w:val="003D5B61"/>
    <w:rsid w:val="003E1FCD"/>
    <w:rsid w:val="003F1F81"/>
    <w:rsid w:val="00424C9A"/>
    <w:rsid w:val="004350F1"/>
    <w:rsid w:val="00441779"/>
    <w:rsid w:val="00442FBC"/>
    <w:rsid w:val="0044515E"/>
    <w:rsid w:val="00445302"/>
    <w:rsid w:val="0044537E"/>
    <w:rsid w:val="004467F8"/>
    <w:rsid w:val="004658D8"/>
    <w:rsid w:val="0047341D"/>
    <w:rsid w:val="004A3B2B"/>
    <w:rsid w:val="004A7DFE"/>
    <w:rsid w:val="004F323E"/>
    <w:rsid w:val="0051273C"/>
    <w:rsid w:val="005301B3"/>
    <w:rsid w:val="00537FAD"/>
    <w:rsid w:val="005509CC"/>
    <w:rsid w:val="00562D6C"/>
    <w:rsid w:val="005B2ED3"/>
    <w:rsid w:val="005C22B4"/>
    <w:rsid w:val="005D0D07"/>
    <w:rsid w:val="005D6775"/>
    <w:rsid w:val="005E317C"/>
    <w:rsid w:val="00600A45"/>
    <w:rsid w:val="00632A8E"/>
    <w:rsid w:val="00655C4B"/>
    <w:rsid w:val="00687BDF"/>
    <w:rsid w:val="006B00C7"/>
    <w:rsid w:val="006B4EB0"/>
    <w:rsid w:val="006E7166"/>
    <w:rsid w:val="007228F0"/>
    <w:rsid w:val="00723EC0"/>
    <w:rsid w:val="00735F2C"/>
    <w:rsid w:val="0078010A"/>
    <w:rsid w:val="007C36F5"/>
    <w:rsid w:val="007E2B46"/>
    <w:rsid w:val="007F732A"/>
    <w:rsid w:val="00813BFF"/>
    <w:rsid w:val="00846A9F"/>
    <w:rsid w:val="008560C8"/>
    <w:rsid w:val="008571A2"/>
    <w:rsid w:val="008A0D6B"/>
    <w:rsid w:val="008A44B9"/>
    <w:rsid w:val="008D0948"/>
    <w:rsid w:val="0093774C"/>
    <w:rsid w:val="00975342"/>
    <w:rsid w:val="00983AF9"/>
    <w:rsid w:val="009A6581"/>
    <w:rsid w:val="009F240D"/>
    <w:rsid w:val="00A0262A"/>
    <w:rsid w:val="00A11901"/>
    <w:rsid w:val="00A3519C"/>
    <w:rsid w:val="00A60644"/>
    <w:rsid w:val="00A60948"/>
    <w:rsid w:val="00A8175A"/>
    <w:rsid w:val="00AC139C"/>
    <w:rsid w:val="00AC1DA9"/>
    <w:rsid w:val="00AC4776"/>
    <w:rsid w:val="00AD6082"/>
    <w:rsid w:val="00B0598A"/>
    <w:rsid w:val="00B54742"/>
    <w:rsid w:val="00B80D36"/>
    <w:rsid w:val="00B95DB0"/>
    <w:rsid w:val="00BC055C"/>
    <w:rsid w:val="00BC5B71"/>
    <w:rsid w:val="00BC760B"/>
    <w:rsid w:val="00BE4EEB"/>
    <w:rsid w:val="00BE555C"/>
    <w:rsid w:val="00C0293E"/>
    <w:rsid w:val="00C1076D"/>
    <w:rsid w:val="00C269F2"/>
    <w:rsid w:val="00C60E45"/>
    <w:rsid w:val="00C70B81"/>
    <w:rsid w:val="00C94D8A"/>
    <w:rsid w:val="00CC0580"/>
    <w:rsid w:val="00CF019B"/>
    <w:rsid w:val="00D04434"/>
    <w:rsid w:val="00D30D94"/>
    <w:rsid w:val="00D506C0"/>
    <w:rsid w:val="00DB5C0F"/>
    <w:rsid w:val="00E77831"/>
    <w:rsid w:val="00E840B3"/>
    <w:rsid w:val="00E92B0F"/>
    <w:rsid w:val="00EA79DB"/>
    <w:rsid w:val="00ED1A3C"/>
    <w:rsid w:val="00ED3789"/>
    <w:rsid w:val="00EF29DD"/>
    <w:rsid w:val="00EF6D51"/>
    <w:rsid w:val="00EF76A8"/>
    <w:rsid w:val="00F01BFA"/>
    <w:rsid w:val="00F01EE5"/>
    <w:rsid w:val="00F24EFA"/>
    <w:rsid w:val="00F36342"/>
    <w:rsid w:val="00F666D6"/>
    <w:rsid w:val="00F93701"/>
    <w:rsid w:val="00FB6688"/>
    <w:rsid w:val="00FD156F"/>
    <w:rsid w:val="00FF3AFC"/>
    <w:rsid w:val="00FF49FC"/>
    <w:rsid w:val="00FF6CC9"/>
    <w:rsid w:val="2945437B"/>
    <w:rsid w:val="565F0750"/>
    <w:rsid w:val="7B26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E4594"/>
  <w15:docId w15:val="{2E4CA406-459F-4B73-A892-AA360422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宋体" w:hAnsi="宋体"/>
      <w:sz w:val="18"/>
    </w:rPr>
  </w:style>
  <w:style w:type="paragraph" w:styleId="a4">
    <w:name w:val="Body Text Indent"/>
    <w:basedOn w:val="a"/>
    <w:pPr>
      <w:ind w:firstLine="420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rPr>
      <w:color w:val="800080"/>
      <w:u w:val="single"/>
    </w:rPr>
  </w:style>
  <w:style w:type="character" w:styleId="aa">
    <w:name w:val="Hyperlink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D50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space.bilibili.com/1887778109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uitarschina.com/joyo2025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space.bilibili.com/1887778109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1014</Words>
  <Characters>1178</Characters>
  <Application>Microsoft Office Word</Application>
  <DocSecurity>0</DocSecurity>
  <Lines>69</Lines>
  <Paragraphs>73</Paragraphs>
  <ScaleCrop>false</ScaleCrop>
  <Manager>info@guitarchina.com</Manager>
  <Company>www.guitarchina.com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吉他中国</dc:title>
  <dc:creator>管理员</dc:creator>
  <cp:lastModifiedBy>MEL JIANG</cp:lastModifiedBy>
  <cp:revision>8</cp:revision>
  <cp:lastPrinted>2023-05-30T09:19:00Z</cp:lastPrinted>
  <dcterms:created xsi:type="dcterms:W3CDTF">2023-05-30T09:13:00Z</dcterms:created>
  <dcterms:modified xsi:type="dcterms:W3CDTF">2025-06-03T13:00:00Z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6CBED451C92E4B1C9007CCAE8EEFAD39_12</vt:lpwstr>
  </property>
</Properties>
</file>